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52F6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 xml:space="preserve">学　</w:t>
      </w:r>
      <w:r>
        <w:t xml:space="preserve">  </w:t>
      </w:r>
      <w:r>
        <w:rPr>
          <w:rFonts w:hint="eastAsia"/>
        </w:rPr>
        <w:t xml:space="preserve">校　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令　和　元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１２</w:t>
      </w:r>
      <w:r>
        <w:t xml:space="preserve"> </w:t>
      </w:r>
      <w:r>
        <w:rPr>
          <w:rFonts w:hint="eastAsia"/>
        </w:rPr>
        <w:t>月</w:t>
      </w:r>
    </w:p>
    <w:p w:rsidR="00000000" w:rsidRDefault="009C52F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所　</w:t>
      </w:r>
      <w:r>
        <w:t xml:space="preserve">  </w:t>
      </w:r>
      <w:r>
        <w:rPr>
          <w:rFonts w:hint="eastAsia"/>
        </w:rPr>
        <w:t xml:space="preserve">属　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:rsidR="00000000" w:rsidRDefault="009C52F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卓</w:t>
      </w:r>
      <w:r>
        <w:t xml:space="preserve"> </w:t>
      </w:r>
      <w:r>
        <w:rPr>
          <w:rFonts w:hint="eastAsia"/>
        </w:rPr>
        <w:t>球</w:t>
      </w:r>
      <w:r>
        <w:t xml:space="preserve"> </w:t>
      </w:r>
      <w:r>
        <w:rPr>
          <w:rFonts w:hint="eastAsia"/>
        </w:rPr>
        <w:t>部</w:t>
      </w:r>
      <w:r>
        <w:t xml:space="preserve"> </w:t>
      </w:r>
      <w:r>
        <w:rPr>
          <w:rFonts w:hint="eastAsia"/>
        </w:rPr>
        <w:t>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長</w:t>
      </w:r>
      <w:r>
        <w:t xml:space="preserve">  </w:t>
      </w:r>
      <w:r>
        <w:rPr>
          <w:rFonts w:hint="eastAsia"/>
        </w:rPr>
        <w:t>青　島　　忠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</w:t>
      </w:r>
      <w:r>
        <w:rPr>
          <w:rFonts w:hint="eastAsia"/>
        </w:rPr>
        <w:t>令和元年度</w:t>
      </w:r>
      <w:r>
        <w:t xml:space="preserve">  </w:t>
      </w:r>
      <w:r>
        <w:rPr>
          <w:rFonts w:hint="eastAsia"/>
          <w:spacing w:val="6"/>
          <w:sz w:val="39"/>
          <w:szCs w:val="39"/>
        </w:rPr>
        <w:t>島田市ダブルス卓球選手権大会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                            </w:t>
      </w:r>
      <w:r>
        <w:rPr>
          <w:rFonts w:hint="eastAsia"/>
        </w:rPr>
        <w:t>記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１．主　</w:t>
      </w:r>
      <w:r>
        <w:t xml:space="preserve">  </w:t>
      </w:r>
      <w:r>
        <w:rPr>
          <w:rFonts w:hint="eastAsia"/>
        </w:rPr>
        <w:t>催</w:t>
      </w:r>
      <w:r>
        <w:t xml:space="preserve"> 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２．後　</w:t>
      </w:r>
      <w:r>
        <w:t xml:space="preserve">  </w:t>
      </w:r>
      <w:r>
        <w:rPr>
          <w:rFonts w:hint="eastAsia"/>
        </w:rPr>
        <w:t>援</w:t>
      </w:r>
      <w:r>
        <w:t xml:space="preserve">      </w:t>
      </w:r>
      <w:r>
        <w:rPr>
          <w:rFonts w:hint="eastAsia"/>
        </w:rPr>
        <w:t>島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教</w:t>
      </w:r>
      <w:r>
        <w:t xml:space="preserve"> </w:t>
      </w:r>
      <w:r>
        <w:rPr>
          <w:rFonts w:hint="eastAsia"/>
        </w:rPr>
        <w:t>育</w:t>
      </w:r>
      <w:r>
        <w:t xml:space="preserve"> </w:t>
      </w: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員</w:t>
      </w:r>
      <w:r>
        <w:t xml:space="preserve"> </w:t>
      </w:r>
      <w:r>
        <w:rPr>
          <w:rFonts w:hint="eastAsia"/>
        </w:rPr>
        <w:t>会・島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育</w:t>
      </w:r>
      <w:r>
        <w:t xml:space="preserve"> </w:t>
      </w:r>
      <w:r>
        <w:rPr>
          <w:rFonts w:hint="eastAsia"/>
        </w:rPr>
        <w:t>協</w:t>
      </w:r>
      <w:r>
        <w:t xml:space="preserve"> </w:t>
      </w:r>
      <w:r>
        <w:rPr>
          <w:rFonts w:hint="eastAsia"/>
        </w:rPr>
        <w:t>会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３．協　</w:t>
      </w:r>
      <w:r>
        <w:t xml:space="preserve">  </w:t>
      </w:r>
      <w:r>
        <w:rPr>
          <w:rFonts w:hint="eastAsia"/>
        </w:rPr>
        <w:t>賛</w:t>
      </w:r>
      <w:r>
        <w:t xml:space="preserve">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本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株</w:t>
      </w:r>
      <w:r>
        <w:t xml:space="preserve">  </w:t>
      </w:r>
      <w:r>
        <w:rPr>
          <w:rFonts w:hint="eastAsia"/>
        </w:rPr>
        <w:t>式</w:t>
      </w:r>
      <w:r>
        <w:t xml:space="preserve">  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社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４．期　</w:t>
      </w:r>
      <w:r>
        <w:t xml:space="preserve">  </w:t>
      </w:r>
      <w:r>
        <w:rPr>
          <w:rFonts w:hint="eastAsia"/>
        </w:rPr>
        <w:t>日</w:t>
      </w:r>
      <w:r>
        <w:t xml:space="preserve">      </w:t>
      </w:r>
      <w:r>
        <w:rPr>
          <w:rFonts w:hint="eastAsia"/>
        </w:rPr>
        <w:t>令和２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１８</w:t>
      </w:r>
      <w:r>
        <w:t xml:space="preserve"> </w:t>
      </w:r>
      <w:r>
        <w:rPr>
          <w:rFonts w:hint="eastAsia"/>
        </w:rPr>
        <w:t>日</w:t>
      </w:r>
      <w:r>
        <w:t xml:space="preserve"> (</w:t>
      </w:r>
      <w:r>
        <w:rPr>
          <w:rFonts w:hint="eastAsia"/>
        </w:rPr>
        <w:t>土</w:t>
      </w:r>
      <w:r>
        <w:t xml:space="preserve">)  </w:t>
      </w:r>
      <w:r>
        <w:rPr>
          <w:rFonts w:hint="eastAsia"/>
        </w:rPr>
        <w:t>開館８時３０分　開会式午前９時１５分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５．会　</w:t>
      </w:r>
      <w:r>
        <w:t xml:space="preserve">  </w:t>
      </w:r>
      <w:r>
        <w:rPr>
          <w:rFonts w:hint="eastAsia"/>
        </w:rPr>
        <w:t>場</w:t>
      </w:r>
      <w:r>
        <w:t xml:space="preserve">      </w:t>
      </w:r>
      <w:r>
        <w:rPr>
          <w:rFonts w:hint="eastAsia"/>
        </w:rPr>
        <w:t>島田市総合スポーツセンター「ローズアリーナ」</w:t>
      </w:r>
      <w:r>
        <w:t xml:space="preserve">   </w:t>
      </w:r>
      <w:r>
        <w:rPr>
          <w:rFonts w:ascii="JustUnitMark" w:hAnsi="JustUnitMark" w:cs="JustUnitMark"/>
        </w:rPr>
        <w:t></w:t>
      </w:r>
      <w:r>
        <w:t xml:space="preserve"> </w:t>
      </w:r>
      <w:r>
        <w:rPr>
          <w:rFonts w:hint="eastAsia"/>
        </w:rPr>
        <w:t>０５４７－３７－４５３９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６．資　</w:t>
      </w:r>
      <w:r>
        <w:t xml:space="preserve">  </w:t>
      </w:r>
      <w:r>
        <w:rPr>
          <w:rFonts w:hint="eastAsia"/>
        </w:rPr>
        <w:t>格</w:t>
      </w:r>
      <w:r>
        <w:t xml:space="preserve">      </w:t>
      </w:r>
      <w:r>
        <w:rPr>
          <w:rFonts w:hint="eastAsia"/>
        </w:rPr>
        <w:t>中学校は志太･榛原地区に在学の者</w:t>
      </w:r>
      <w:r>
        <w:t>(</w:t>
      </w:r>
      <w:r>
        <w:rPr>
          <w:rFonts w:hint="eastAsia"/>
        </w:rPr>
        <w:t>登録者</w:t>
      </w:r>
      <w:r>
        <w:t>)</w:t>
      </w:r>
      <w:r>
        <w:rPr>
          <w:rFonts w:hint="eastAsia"/>
        </w:rPr>
        <w:t>に限る｡一般の部・混合の部は全県オー　　　　　　　　　プン参加とする。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７．種　</w:t>
      </w:r>
      <w:r>
        <w:t xml:space="preserve">  </w:t>
      </w:r>
      <w:r>
        <w:rPr>
          <w:rFonts w:hint="eastAsia"/>
        </w:rPr>
        <w:t>目</w:t>
      </w:r>
      <w:r>
        <w:t xml:space="preserve">      </w:t>
      </w:r>
      <w:r>
        <w:rPr>
          <w:rFonts w:hint="eastAsia"/>
        </w:rPr>
        <w:t>Ａ</w:t>
      </w:r>
      <w:r>
        <w:t>:</w:t>
      </w:r>
      <w:r>
        <w:rPr>
          <w:rFonts w:hint="eastAsia"/>
        </w:rPr>
        <w:t>中学校</w:t>
      </w:r>
      <w:r>
        <w:t>1</w:t>
      </w:r>
      <w:r>
        <w:rPr>
          <w:rFonts w:hint="eastAsia"/>
        </w:rPr>
        <w:t>･</w:t>
      </w:r>
      <w:r>
        <w:t>2</w:t>
      </w:r>
      <w:r>
        <w:rPr>
          <w:rFonts w:hint="eastAsia"/>
        </w:rPr>
        <w:t>年男子の部</w:t>
      </w:r>
      <w:r>
        <w:t xml:space="preserve">  </w:t>
      </w:r>
      <w:r>
        <w:rPr>
          <w:rFonts w:hint="eastAsia"/>
        </w:rPr>
        <w:t>Ｂ</w:t>
      </w:r>
      <w:r>
        <w:t>:</w:t>
      </w:r>
      <w:r>
        <w:rPr>
          <w:rFonts w:hint="eastAsia"/>
        </w:rPr>
        <w:t>中学校</w:t>
      </w:r>
      <w:r>
        <w:t>1</w:t>
      </w:r>
      <w:r>
        <w:rPr>
          <w:rFonts w:hint="eastAsia"/>
        </w:rPr>
        <w:t>･</w:t>
      </w:r>
      <w:r>
        <w:t>2</w:t>
      </w:r>
      <w:r>
        <w:rPr>
          <w:rFonts w:hint="eastAsia"/>
        </w:rPr>
        <w:t>年女子の部</w:t>
      </w:r>
      <w:r>
        <w:t xml:space="preserve">  </w:t>
      </w:r>
      <w:r>
        <w:rPr>
          <w:rFonts w:hint="eastAsia"/>
        </w:rPr>
        <w:t>Ｃ</w:t>
      </w:r>
      <w:r>
        <w:t>:</w:t>
      </w:r>
      <w:r>
        <w:rPr>
          <w:rFonts w:hint="eastAsia"/>
        </w:rPr>
        <w:t>一般男子の部</w:t>
      </w:r>
      <w:r>
        <w:t xml:space="preserve">  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Ｄ</w:t>
      </w:r>
      <w:r>
        <w:t>:</w:t>
      </w:r>
      <w:r>
        <w:rPr>
          <w:rFonts w:hint="eastAsia"/>
        </w:rPr>
        <w:t>一般女子の部</w:t>
      </w:r>
      <w:r>
        <w:t xml:space="preserve">  </w:t>
      </w:r>
      <w:r>
        <w:rPr>
          <w:rFonts w:hint="eastAsia"/>
        </w:rPr>
        <w:t>Ｅ</w:t>
      </w:r>
      <w:r>
        <w:t>:</w:t>
      </w:r>
      <w:r>
        <w:rPr>
          <w:rFonts w:hint="eastAsia"/>
        </w:rPr>
        <w:t>混合ダブルスの部</w:t>
      </w:r>
      <w:r>
        <w:t xml:space="preserve"> </w:t>
      </w:r>
      <w:r>
        <w:rPr>
          <w:rFonts w:hint="eastAsia"/>
        </w:rPr>
        <w:t>（人数の制限はありません｡）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</w:t>
      </w:r>
      <w:r>
        <w:rPr>
          <w:rFonts w:hint="eastAsia"/>
        </w:rPr>
        <w:t>※</w:t>
      </w:r>
      <w:r>
        <w:rPr>
          <w:rFonts w:hint="eastAsia"/>
          <w:spacing w:val="-2"/>
          <w:w w:val="50"/>
        </w:rPr>
        <w:t>中学校の部は同一中学校で組んでください。ただし、チームの部員が奇数の学校は、他校の選手と組むことを認める。その場合、チームのランキングの最下位の選手　　　　　　　　　　　　　　　　　　同士で組んでください。上位同士ではくめません。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※</w:t>
      </w:r>
      <w:r>
        <w:rPr>
          <w:rFonts w:hint="eastAsia"/>
          <w:spacing w:val="-2"/>
          <w:w w:val="50"/>
        </w:rPr>
        <w:t>一般の部と混合の部は両方兼ねて</w:t>
      </w:r>
      <w:r>
        <w:rPr>
          <w:rFonts w:hint="eastAsia"/>
          <w:spacing w:val="-2"/>
          <w:w w:val="50"/>
        </w:rPr>
        <w:t>出場できます。小学生と高校生は一般の部になります。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</w:t>
      </w:r>
      <w:r>
        <w:rPr>
          <w:rFonts w:hint="eastAsia"/>
        </w:rPr>
        <w:t>※</w:t>
      </w:r>
      <w:r>
        <w:rPr>
          <w:rFonts w:hint="eastAsia"/>
          <w:spacing w:val="-2"/>
          <w:w w:val="50"/>
        </w:rPr>
        <w:t>中学校の部と一般</w:t>
      </w:r>
      <w:r>
        <w:rPr>
          <w:rFonts w:hint="eastAsia"/>
        </w:rPr>
        <w:t>､</w:t>
      </w:r>
      <w:r>
        <w:rPr>
          <w:rFonts w:hint="eastAsia"/>
          <w:spacing w:val="-2"/>
          <w:w w:val="50"/>
        </w:rPr>
        <w:t>混合の部は兼ねて出場することはできない</w:t>
      </w:r>
      <w:r>
        <w:rPr>
          <w:rFonts w:hint="eastAsia"/>
        </w:rPr>
        <w:t>｡</w:t>
      </w:r>
      <w:r>
        <w:rPr>
          <w:rFonts w:hint="eastAsia"/>
          <w:spacing w:val="-2"/>
          <w:w w:val="50"/>
        </w:rPr>
        <w:t>中学</w:t>
      </w:r>
      <w:r>
        <w:t>3</w:t>
      </w:r>
      <w:r>
        <w:rPr>
          <w:rFonts w:hint="eastAsia"/>
          <w:spacing w:val="-2"/>
          <w:w w:val="50"/>
        </w:rPr>
        <w:t>年生は一般混合の部に含まれます</w:t>
      </w:r>
      <w:r>
        <w:rPr>
          <w:rFonts w:hint="eastAsia"/>
        </w:rPr>
        <w:t>｡</w:t>
      </w:r>
      <w:r>
        <w:rPr>
          <w:rFonts w:hint="eastAsia"/>
          <w:spacing w:val="-2"/>
          <w:w w:val="50"/>
        </w:rPr>
        <w:t>小学生は一般混合の部に含まれます</w:t>
      </w:r>
      <w:r>
        <w:rPr>
          <w:rFonts w:hint="eastAsia"/>
        </w:rPr>
        <w:t>。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>８．試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球</w:t>
      </w:r>
      <w:r>
        <w:t xml:space="preserve">      </w:t>
      </w:r>
      <w:r>
        <w:rPr>
          <w:rFonts w:hint="eastAsia"/>
        </w:rPr>
        <w:t>ニッタク４０㍉プラスチック白球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>９．試合方法</w:t>
      </w:r>
      <w:r>
        <w:t xml:space="preserve">      </w:t>
      </w:r>
      <w:r>
        <w:rPr>
          <w:rFonts w:hint="eastAsia"/>
        </w:rPr>
        <w:t xml:space="preserve">現行の公式ルールによるトーナメント方式　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>10</w:t>
      </w:r>
      <w:r>
        <w:rPr>
          <w:rFonts w:hint="eastAsia"/>
        </w:rPr>
        <w:t>．参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料</w:t>
      </w:r>
      <w:r>
        <w:t xml:space="preserve">      </w:t>
      </w:r>
      <w:r>
        <w:rPr>
          <w:rFonts w:hint="eastAsia"/>
        </w:rPr>
        <w:t>中学生１組８００円</w:t>
      </w:r>
      <w:r>
        <w:t xml:space="preserve">  </w:t>
      </w:r>
      <w:r>
        <w:rPr>
          <w:rFonts w:hint="eastAsia"/>
        </w:rPr>
        <w:t>一般､混合１組１２００円</w:t>
      </w:r>
      <w:r>
        <w:t>(</w:t>
      </w:r>
      <w:r>
        <w:rPr>
          <w:rFonts w:hint="eastAsia"/>
        </w:rPr>
        <w:t>小学生、高校生１組１０００円）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>11</w:t>
      </w:r>
      <w:r>
        <w:rPr>
          <w:rFonts w:hint="eastAsia"/>
        </w:rPr>
        <w:t>．申し込み</w:t>
      </w:r>
      <w:r>
        <w:t xml:space="preserve">      </w:t>
      </w:r>
      <w:r>
        <w:rPr>
          <w:rFonts w:hint="eastAsia"/>
        </w:rPr>
        <w:t>申し込み用紙に必要事項を記入し､令和</w:t>
      </w:r>
      <w:r>
        <w:rPr>
          <w:rFonts w:hint="eastAsia"/>
        </w:rPr>
        <w:t>２年１月６日</w:t>
      </w:r>
      <w:r>
        <w:t>(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までに申し込んで下さ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</w:t>
      </w:r>
      <w:r>
        <w:rPr>
          <w:rFonts w:hint="eastAsia"/>
        </w:rPr>
        <w:t>い｡参加料は当日徴収します。（ＦＡＸでの申し込みは不可とします｡</w:t>
      </w:r>
      <w:r>
        <w:t>)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</w:rPr>
        <w:t>〒４２６－００１３</w:t>
      </w:r>
      <w:r>
        <w:t xml:space="preserve">   </w:t>
      </w:r>
      <w:r>
        <w:rPr>
          <w:rFonts w:hint="eastAsia"/>
        </w:rPr>
        <w:t>藤枝市立花３－７－１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hint="eastAsia"/>
        </w:rPr>
        <w:t>島田卓球協会理事長</w:t>
      </w:r>
      <w:r>
        <w:t xml:space="preserve">   </w:t>
      </w:r>
      <w:r>
        <w:rPr>
          <w:rFonts w:hint="eastAsia"/>
        </w:rPr>
        <w:t>山　田</w:t>
      </w:r>
      <w:r>
        <w:t xml:space="preserve">      </w:t>
      </w:r>
      <w:r>
        <w:rPr>
          <w:rFonts w:hint="eastAsia"/>
        </w:rPr>
        <w:t>尚</w:t>
      </w:r>
      <w:r>
        <w:t xml:space="preserve"> </w:t>
      </w:r>
      <w:r>
        <w:rPr>
          <w:rFonts w:hint="eastAsia"/>
        </w:rPr>
        <w:t>宛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ascii="JustUnitMark" w:hAnsi="JustUnitMark" w:cs="JustUnitMark"/>
        </w:rPr>
        <w:t></w:t>
      </w:r>
      <w:r>
        <w:rPr>
          <w:rFonts w:hint="eastAsia"/>
        </w:rPr>
        <w:t xml:space="preserve">　０５４－６２２－００３８（勤務先大井川学校）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</w:t>
      </w:r>
      <w:r>
        <w:t xml:space="preserve">                      </w:t>
      </w:r>
      <w:r>
        <w:rPr>
          <w:rFonts w:hint="eastAsia"/>
        </w:rPr>
        <w:t>携帯０９０－４４４６－３１７６（５時以降）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>12</w:t>
      </w:r>
      <w:r>
        <w:rPr>
          <w:rFonts w:hint="eastAsia"/>
        </w:rPr>
        <w:t>．組合せ会議</w:t>
      </w:r>
      <w:r>
        <w:t xml:space="preserve">    </w:t>
      </w:r>
      <w:r>
        <w:rPr>
          <w:rFonts w:hint="eastAsia"/>
        </w:rPr>
        <w:t>令和２年１月１４日</w:t>
      </w:r>
      <w:r>
        <w:t>(</w:t>
      </w:r>
      <w:r>
        <w:rPr>
          <w:rFonts w:hint="eastAsia"/>
        </w:rPr>
        <w:t>火）午後６時より島田樟誠高等学校樟風館で行います。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13.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>
        <w:t xml:space="preserve">     </w:t>
      </w:r>
      <w:r>
        <w:rPr>
          <w:rFonts w:hint="eastAsia"/>
        </w:rPr>
        <w:t>・タイムアウト制は適用しない｡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・出場選手は必ずゼッケン（令和元年度日本卓球協会指定）をつけて下さい。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</w:t>
      </w:r>
      <w:r>
        <w:rPr>
          <w:rFonts w:hint="eastAsia"/>
        </w:rPr>
        <w:t xml:space="preserve">・試合に関しては選手、その他の者が傷害を受けた場合、主催者は応急処置は行う　　　　　　　　　</w:t>
      </w:r>
      <w:r>
        <w:t xml:space="preserve"> </w:t>
      </w:r>
      <w:r>
        <w:rPr>
          <w:rFonts w:hint="eastAsia"/>
        </w:rPr>
        <w:t xml:space="preserve">　が､それ以後は責任を負わない｡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</w:t>
      </w:r>
      <w:r>
        <w:t xml:space="preserve">         </w:t>
      </w:r>
      <w:r>
        <w:rPr>
          <w:rFonts w:hint="eastAsia"/>
        </w:rPr>
        <w:t>・前年度（平成２９年）優勝組は､カップを返還して下さい｡</w:t>
      </w:r>
    </w:p>
    <w:p w:rsidR="00000000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</w:t>
      </w:r>
      <w:r>
        <w:rPr>
          <w:rFonts w:hint="eastAsia"/>
        </w:rPr>
        <w:t>・組合せ会議には､顧問教師・組合せ委員の方は出席をお願いいたします｡</w:t>
      </w:r>
      <w:r>
        <w:t xml:space="preserve"> </w:t>
      </w:r>
    </w:p>
    <w:p w:rsidR="009C52F6" w:rsidRDefault="009C52F6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・選手や父兄の応援席は指定しますので島田卓球協会のＨＰで確認してください。</w:t>
      </w:r>
    </w:p>
    <w:sectPr w:rsidR="009C52F6">
      <w:type w:val="continuous"/>
      <w:pgSz w:w="11906" w:h="16838"/>
      <w:pgMar w:top="1014" w:right="1338" w:bottom="1184" w:left="958" w:header="720" w:footer="720" w:gutter="0"/>
      <w:pgNumType w:start="1"/>
      <w:cols w:space="720"/>
      <w:noEndnote/>
      <w:docGrid w:type="linesAndChars" w:linePitch="29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F6" w:rsidRDefault="009C52F6">
      <w:r>
        <w:separator/>
      </w:r>
    </w:p>
  </w:endnote>
  <w:endnote w:type="continuationSeparator" w:id="0">
    <w:p w:rsidR="009C52F6" w:rsidRDefault="009C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F6" w:rsidRDefault="009C52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52F6" w:rsidRDefault="009C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626"/>
  <w:drawingGridHorizontalSpacing w:val="204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E53"/>
    <w:rsid w:val="009C52F6"/>
    <w:rsid w:val="00C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88C4B-8DA6-4C58-9CCB-E15D393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ダブルス要項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ダブルス要項</dc:title>
  <dc:subject/>
  <dc:creator>奥野 勝美</dc:creator>
  <cp:keywords/>
  <dc:description/>
  <cp:lastModifiedBy>奥野 勝美</cp:lastModifiedBy>
  <cp:revision>2</cp:revision>
  <cp:lastPrinted>2011-11-28T04:43:00Z</cp:lastPrinted>
  <dcterms:created xsi:type="dcterms:W3CDTF">2019-12-13T11:23:00Z</dcterms:created>
  <dcterms:modified xsi:type="dcterms:W3CDTF">2019-12-13T11:23:00Z</dcterms:modified>
</cp:coreProperties>
</file>